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C53" w:rsidRDefault="00334B67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CF0C53" w:rsidRDefault="00CF0C53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 w:val="28"/>
          <w:szCs w:val="28"/>
        </w:rPr>
      </w:pPr>
    </w:p>
    <w:p w:rsidR="00CF0C53" w:rsidRDefault="00334B67">
      <w:pPr>
        <w:jc w:val="center"/>
      </w:pPr>
      <w:r>
        <w:rPr>
          <w:b/>
          <w:bCs/>
          <w:sz w:val="28"/>
          <w:szCs w:val="28"/>
        </w:rPr>
        <w:t xml:space="preserve">к проекту решения Думы Артемовского городского округа </w:t>
      </w:r>
    </w:p>
    <w:p w:rsidR="00CF0C53" w:rsidRDefault="00334B6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 внесении изменений в решение Думы Артемовского городского округа от 20.10.2005 № 211 «О Положении</w:t>
      </w:r>
      <w:r>
        <w:rPr>
          <w:b/>
          <w:bCs/>
          <w:sz w:val="28"/>
          <w:szCs w:val="28"/>
        </w:rPr>
        <w:t xml:space="preserve"> об осуществлении мероприятий по обеспечению безопасности людей на водных объектах на территории Артемовского городского округа, охране их жизни и здоровья» (в ред. решений Думы Артемовского городского округа от 25.06.2009 № 163, от 29.06.2010 № 380)</w:t>
      </w:r>
    </w:p>
    <w:p w:rsidR="00CF0C53" w:rsidRDefault="00CF0C53">
      <w:pPr>
        <w:pStyle w:val="afb"/>
        <w:widowControl w:val="0"/>
        <w:spacing w:line="276" w:lineRule="auto"/>
        <w:ind w:right="-1"/>
        <w:rPr>
          <w:b/>
          <w:bCs/>
          <w:sz w:val="28"/>
          <w:szCs w:val="28"/>
        </w:rPr>
      </w:pPr>
    </w:p>
    <w:p w:rsidR="00CF0C53" w:rsidRDefault="00334B67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>Реа</w:t>
      </w:r>
      <w:r>
        <w:rPr>
          <w:sz w:val="28"/>
          <w:szCs w:val="28"/>
        </w:rPr>
        <w:t>лизация проекта решения Думы Артемовского городского округа «О внесении изменений в решение Думы Артемовского городского округа от 20.10.2005 № 211 «О Положении об осуществлении мероприятий по обеспечению безопасности людей на водных объектах на территории</w:t>
      </w:r>
      <w:r>
        <w:rPr>
          <w:sz w:val="28"/>
          <w:szCs w:val="28"/>
        </w:rPr>
        <w:t xml:space="preserve"> Артемовского городского округа, охране их жизни и здоровья» (в ред. решений Думы Артемовского городского округа от 25.06.2009 № 163, от 29.06.2010 № 380)» не потребует дополнительных расходов из бюджета Артемовского городского округа.</w:t>
      </w:r>
    </w:p>
    <w:p w:rsidR="00CF0C53" w:rsidRDefault="00334B67">
      <w:pPr>
        <w:pStyle w:val="25"/>
        <w:tabs>
          <w:tab w:val="left" w:pos="567"/>
        </w:tabs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CF0C53" w:rsidRDefault="00CF0C53">
      <w:pPr>
        <w:pStyle w:val="25"/>
        <w:tabs>
          <w:tab w:val="left" w:pos="567"/>
        </w:tabs>
        <w:spacing w:line="276" w:lineRule="auto"/>
        <w:ind w:firstLine="0"/>
        <w:rPr>
          <w:sz w:val="28"/>
          <w:szCs w:val="28"/>
        </w:rPr>
      </w:pPr>
    </w:p>
    <w:p w:rsidR="00CF0C53" w:rsidRDefault="00CF0C53">
      <w:pPr>
        <w:pStyle w:val="25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</w:p>
    <w:p w:rsidR="00CF0C53" w:rsidRDefault="00334B67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 глав</w:t>
      </w:r>
      <w:r>
        <w:rPr>
          <w:sz w:val="28"/>
          <w:szCs w:val="28"/>
        </w:rPr>
        <w:t>ы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 xml:space="preserve">                                  Б.П. Макаров</w:t>
      </w:r>
    </w:p>
    <w:p w:rsidR="00CF0C53" w:rsidRDefault="00334B67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Артемовского городского округа</w:t>
      </w:r>
    </w:p>
    <w:p w:rsidR="00CF0C53" w:rsidRDefault="00CF0C53">
      <w:pPr>
        <w:pStyle w:val="25"/>
        <w:spacing w:line="240" w:lineRule="auto"/>
        <w:ind w:firstLine="0"/>
        <w:rPr>
          <w:sz w:val="28"/>
          <w:szCs w:val="28"/>
        </w:rPr>
      </w:pPr>
    </w:p>
    <w:sectPr w:rsidR="00CF0C53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C53" w:rsidRDefault="00334B67">
      <w:r>
        <w:separator/>
      </w:r>
    </w:p>
  </w:endnote>
  <w:endnote w:type="continuationSeparator" w:id="0">
    <w:p w:rsidR="00CF0C53" w:rsidRDefault="0033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C53" w:rsidRDefault="00334B67">
      <w:r>
        <w:separator/>
      </w:r>
    </w:p>
  </w:footnote>
  <w:footnote w:type="continuationSeparator" w:id="0">
    <w:p w:rsidR="00CF0C53" w:rsidRDefault="00334B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C53"/>
    <w:rsid w:val="00334B67"/>
    <w:rsid w:val="00CF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E6A0F-E0C2-467A-9DBC-9680224D5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styleId="aff">
    <w:name w:val="List Paragraph"/>
    <w:basedOn w:val="a"/>
    <w:uiPriority w:val="34"/>
    <w:qFormat/>
    <w:pPr>
      <w:ind w:left="720"/>
      <w:contextualSpacing/>
      <w:jc w:val="left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899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13</cp:revision>
  <dcterms:created xsi:type="dcterms:W3CDTF">2024-06-26T04:53:00Z</dcterms:created>
  <dcterms:modified xsi:type="dcterms:W3CDTF">2025-06-30T05:59:00Z</dcterms:modified>
</cp:coreProperties>
</file>